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BE5" w:rsidRPr="00960F30" w:rsidRDefault="004C7BE5" w:rsidP="004C7BE5">
      <w:pPr>
        <w:jc w:val="center"/>
        <w:rPr>
          <w:rFonts w:ascii="TH SarabunIT๙" w:hAnsi="TH SarabunIT๙" w:cs="TH SarabunIT๙"/>
          <w:b/>
          <w:bCs/>
          <w:sz w:val="80"/>
          <w:szCs w:val="80"/>
          <w:cs/>
        </w:rPr>
      </w:pPr>
      <w:r w:rsidRPr="00960F30">
        <w:rPr>
          <w:rFonts w:ascii="TH SarabunIT๙" w:hAnsi="TH SarabunIT๙" w:cs="TH SarabunIT๙"/>
          <w:b/>
          <w:bCs/>
          <w:sz w:val="80"/>
          <w:szCs w:val="80"/>
          <w:cs/>
        </w:rPr>
        <w:t>สารพันคำถาม</w:t>
      </w:r>
    </w:p>
    <w:p w:rsidR="004C7BE5" w:rsidRPr="00316C0D" w:rsidRDefault="004C7BE5" w:rsidP="004C7BE5">
      <w:pPr>
        <w:rPr>
          <w:rFonts w:ascii="TH SarabunIT๙" w:hAnsi="TH SarabunIT๙" w:cs="TH SarabunIT๙"/>
          <w:sz w:val="72"/>
          <w:szCs w:val="72"/>
        </w:rPr>
      </w:pPr>
      <w:r>
        <w:rPr>
          <w:rFonts w:ascii="TH SarabunIT๙" w:hAnsi="TH SarabunIT๙" w:cs="TH SarabunIT๙"/>
          <w:noProof/>
          <w:sz w:val="72"/>
          <w:szCs w:val="72"/>
          <w:lang w:eastAsia="en-US"/>
        </w:rPr>
        <w:drawing>
          <wp:inline distT="0" distB="0" distL="0" distR="0">
            <wp:extent cx="5757545" cy="361950"/>
            <wp:effectExtent l="0" t="0" r="0" b="0"/>
            <wp:docPr id="1" name="รูปภาพ 1" descr="https://encrypted-tbn2.gstatic.com/images?q=tbn:ANd9GcQ9RZJyNaj8lPN2Z4VdOV-rv5QWEKCZ9Kz_lq1bcVHyO-xb2id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encrypted-tbn2.gstatic.com/images?q=tbn:ANd9GcQ9RZJyNaj8lPN2Z4VdOV-rv5QWEKCZ9Kz_lq1bcVHyO-xb2id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BE5" w:rsidRPr="00316C0D" w:rsidRDefault="004C7BE5" w:rsidP="004C7BE5">
      <w:pPr>
        <w:rPr>
          <w:rFonts w:ascii="TH SarabunIT๙" w:hAnsi="TH SarabunIT๙" w:cs="TH SarabunIT๙"/>
          <w:b/>
          <w:bCs/>
          <w:sz w:val="72"/>
          <w:szCs w:val="72"/>
        </w:rPr>
      </w:pPr>
      <w:r w:rsidRPr="00316C0D">
        <w:rPr>
          <w:rFonts w:ascii="TH SarabunIT๙" w:hAnsi="TH SarabunIT๙" w:cs="TH SarabunIT๙"/>
          <w:b/>
          <w:bCs/>
          <w:sz w:val="72"/>
          <w:szCs w:val="72"/>
          <w:cs/>
        </w:rPr>
        <w:t>ถาม</w:t>
      </w:r>
    </w:p>
    <w:p w:rsidR="004C7BE5" w:rsidRPr="00316C0D" w:rsidRDefault="004C7BE5" w:rsidP="004C7BE5">
      <w:pPr>
        <w:ind w:left="720"/>
        <w:rPr>
          <w:rFonts w:ascii="TH SarabunIT๙" w:hAnsi="TH SarabunIT๙" w:cs="TH SarabunIT๙"/>
          <w:sz w:val="52"/>
          <w:szCs w:val="52"/>
        </w:rPr>
      </w:pPr>
      <w:r w:rsidRPr="00316C0D">
        <w:rPr>
          <w:rFonts w:ascii="TH SarabunIT๙" w:hAnsi="TH SarabunIT๙" w:cs="TH SarabunIT๙"/>
          <w:sz w:val="52"/>
          <w:szCs w:val="52"/>
          <w:cs/>
        </w:rPr>
        <w:t>ผู้สูงอายุที่อยู่ในคุกสามารถขึ้นทะเบียนผู้สูงอายุได้หรือไม่</w:t>
      </w:r>
      <w:r w:rsidRPr="00316C0D">
        <w:rPr>
          <w:rFonts w:ascii="TH SarabunIT๙" w:hAnsi="TH SarabunIT๙" w:cs="TH SarabunIT๙"/>
          <w:sz w:val="52"/>
          <w:szCs w:val="52"/>
        </w:rPr>
        <w:t xml:space="preserve"> ?</w:t>
      </w:r>
    </w:p>
    <w:p w:rsidR="004C7BE5" w:rsidRPr="00316C0D" w:rsidRDefault="004C7BE5" w:rsidP="004C7BE5">
      <w:pPr>
        <w:ind w:left="720" w:firstLine="720"/>
        <w:rPr>
          <w:rFonts w:ascii="TH SarabunIT๙" w:hAnsi="TH SarabunIT๙" w:cs="TH SarabunIT๙"/>
          <w:sz w:val="52"/>
          <w:szCs w:val="52"/>
        </w:rPr>
      </w:pPr>
      <w:r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2891155</wp:posOffset>
            </wp:positionH>
            <wp:positionV relativeFrom="paragraph">
              <wp:posOffset>138430</wp:posOffset>
            </wp:positionV>
            <wp:extent cx="1092200" cy="1450975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7BE5" w:rsidRPr="00316C0D" w:rsidRDefault="004C7BE5" w:rsidP="004C7BE5">
      <w:pPr>
        <w:rPr>
          <w:rFonts w:ascii="TH SarabunIT๙" w:hAnsi="TH SarabunIT๙" w:cs="TH SarabunIT๙"/>
          <w:sz w:val="40"/>
          <w:szCs w:val="40"/>
        </w:rPr>
      </w:pPr>
    </w:p>
    <w:p w:rsidR="004C7BE5" w:rsidRPr="00316C0D" w:rsidRDefault="004C7BE5" w:rsidP="004C7BE5">
      <w:pPr>
        <w:rPr>
          <w:rFonts w:ascii="TH SarabunIT๙" w:hAnsi="TH SarabunIT๙" w:cs="TH SarabunIT๙"/>
          <w:b/>
          <w:bCs/>
          <w:sz w:val="72"/>
          <w:szCs w:val="72"/>
        </w:rPr>
      </w:pPr>
      <w:r w:rsidRPr="00316C0D">
        <w:rPr>
          <w:rFonts w:ascii="TH SarabunIT๙" w:hAnsi="TH SarabunIT๙" w:cs="TH SarabunIT๙"/>
          <w:b/>
          <w:bCs/>
          <w:sz w:val="72"/>
          <w:szCs w:val="72"/>
          <w:cs/>
        </w:rPr>
        <w:t>ตอบ</w:t>
      </w:r>
    </w:p>
    <w:p w:rsidR="004C7BE5" w:rsidRPr="00316C0D" w:rsidRDefault="004C7BE5" w:rsidP="004C7BE5">
      <w:pPr>
        <w:rPr>
          <w:rFonts w:ascii="TH SarabunIT๙" w:hAnsi="TH SarabunIT๙" w:cs="TH SarabunIT๙"/>
          <w:sz w:val="72"/>
          <w:szCs w:val="72"/>
        </w:rPr>
      </w:pPr>
    </w:p>
    <w:p w:rsidR="004C7BE5" w:rsidRPr="00316C0D" w:rsidRDefault="004C7BE5" w:rsidP="004C7BE5">
      <w:pPr>
        <w:ind w:left="720"/>
        <w:rPr>
          <w:rFonts w:ascii="TH SarabunIT๙" w:hAnsi="TH SarabunIT๙" w:cs="TH SarabunIT๙"/>
          <w:sz w:val="52"/>
          <w:szCs w:val="52"/>
        </w:rPr>
      </w:pPr>
      <w:r w:rsidRPr="00960F30">
        <w:rPr>
          <w:rFonts w:ascii="TH SarabunIT๙" w:hAnsi="TH SarabunIT๙" w:cs="TH SarabunIT๙"/>
          <w:b/>
          <w:bCs/>
          <w:sz w:val="52"/>
          <w:szCs w:val="52"/>
          <w:u w:val="single"/>
          <w:cs/>
        </w:rPr>
        <w:t>ขึ้นทะเบียนไม่ได้</w:t>
      </w:r>
      <w:r w:rsidRPr="00316C0D">
        <w:rPr>
          <w:rFonts w:ascii="TH SarabunIT๙" w:hAnsi="TH SarabunIT๙" w:cs="TH SarabunIT๙"/>
          <w:sz w:val="52"/>
          <w:szCs w:val="52"/>
        </w:rPr>
        <w:t xml:space="preserve"> </w:t>
      </w:r>
      <w:r w:rsidRPr="00316C0D">
        <w:rPr>
          <w:rFonts w:ascii="TH SarabunIT๙" w:hAnsi="TH SarabunIT๙" w:cs="TH SarabunIT๙"/>
          <w:sz w:val="52"/>
          <w:szCs w:val="52"/>
          <w:cs/>
        </w:rPr>
        <w:t xml:space="preserve"> เพราะถือว่าได้รับการดูแลจากทางภาครัฐอยู่แล้ว</w:t>
      </w:r>
      <w:r w:rsidRPr="00316C0D">
        <w:rPr>
          <w:rFonts w:ascii="TH SarabunIT๙" w:hAnsi="TH SarabunIT๙" w:cs="TH SarabunIT๙"/>
          <w:sz w:val="52"/>
          <w:szCs w:val="52"/>
        </w:rPr>
        <w:t xml:space="preserve"> </w:t>
      </w:r>
      <w:r w:rsidRPr="00316C0D">
        <w:rPr>
          <w:rFonts w:ascii="TH SarabunIT๙" w:hAnsi="TH SarabunIT๙" w:cs="TH SarabunIT๙"/>
          <w:sz w:val="52"/>
          <w:szCs w:val="52"/>
          <w:cs/>
        </w:rPr>
        <w:t>หรือ</w:t>
      </w:r>
      <w:r w:rsidRPr="00316C0D">
        <w:rPr>
          <w:rFonts w:ascii="TH SarabunIT๙" w:hAnsi="TH SarabunIT๙" w:cs="TH SarabunIT๙"/>
          <w:sz w:val="52"/>
          <w:szCs w:val="52"/>
        </w:rPr>
        <w:t xml:space="preserve"> </w:t>
      </w:r>
      <w:r w:rsidRPr="00316C0D">
        <w:rPr>
          <w:rFonts w:ascii="TH SarabunIT๙" w:hAnsi="TH SarabunIT๙" w:cs="TH SarabunIT๙"/>
          <w:sz w:val="52"/>
          <w:szCs w:val="52"/>
          <w:cs/>
        </w:rPr>
        <w:t>กรณีได้รับเงินเบี้ยยังชีพอยู่แล้ว</w:t>
      </w:r>
      <w:r w:rsidRPr="00316C0D">
        <w:rPr>
          <w:rFonts w:ascii="TH SarabunIT๙" w:hAnsi="TH SarabunIT๙" w:cs="TH SarabunIT๙"/>
          <w:sz w:val="52"/>
          <w:szCs w:val="52"/>
        </w:rPr>
        <w:t xml:space="preserve"> </w:t>
      </w:r>
      <w:r w:rsidRPr="00316C0D">
        <w:rPr>
          <w:rFonts w:ascii="TH SarabunIT๙" w:hAnsi="TH SarabunIT๙" w:cs="TH SarabunIT๙"/>
          <w:sz w:val="52"/>
          <w:szCs w:val="52"/>
          <w:cs/>
        </w:rPr>
        <w:t>ภายหลังต้องโทษ</w:t>
      </w:r>
      <w:r w:rsidRPr="00316C0D">
        <w:rPr>
          <w:rFonts w:ascii="TH SarabunIT๙" w:hAnsi="TH SarabunIT๙" w:cs="TH SarabunIT๙"/>
          <w:sz w:val="52"/>
          <w:szCs w:val="52"/>
        </w:rPr>
        <w:t xml:space="preserve"> </w:t>
      </w:r>
      <w:r w:rsidRPr="00316C0D">
        <w:rPr>
          <w:rFonts w:ascii="TH SarabunIT๙" w:hAnsi="TH SarabunIT๙" w:cs="TH SarabunIT๙"/>
          <w:sz w:val="52"/>
          <w:szCs w:val="52"/>
          <w:cs/>
        </w:rPr>
        <w:t>คดีสิ้นสุด</w:t>
      </w:r>
      <w:r w:rsidRPr="00316C0D">
        <w:rPr>
          <w:rFonts w:ascii="TH SarabunIT๙" w:hAnsi="TH SarabunIT๙" w:cs="TH SarabunIT๙"/>
          <w:sz w:val="52"/>
          <w:szCs w:val="52"/>
        </w:rPr>
        <w:t xml:space="preserve"> </w:t>
      </w:r>
      <w:r w:rsidRPr="00316C0D">
        <w:rPr>
          <w:rFonts w:ascii="TH SarabunIT๙" w:hAnsi="TH SarabunIT๙" w:cs="TH SarabunIT๙"/>
          <w:sz w:val="52"/>
          <w:szCs w:val="52"/>
          <w:cs/>
        </w:rPr>
        <w:t>ได้รับโทษจำคุก</w:t>
      </w:r>
      <w:r w:rsidRPr="00316C0D">
        <w:rPr>
          <w:rFonts w:ascii="TH SarabunIT๙" w:hAnsi="TH SarabunIT๙" w:cs="TH SarabunIT๙"/>
          <w:sz w:val="52"/>
          <w:szCs w:val="52"/>
        </w:rPr>
        <w:t xml:space="preserve"> </w:t>
      </w:r>
      <w:r w:rsidRPr="00316C0D">
        <w:rPr>
          <w:rFonts w:ascii="TH SarabunIT๙" w:hAnsi="TH SarabunIT๙" w:cs="TH SarabunIT๙"/>
          <w:sz w:val="52"/>
          <w:szCs w:val="52"/>
          <w:cs/>
        </w:rPr>
        <w:t>ถือ</w:t>
      </w:r>
      <w:r w:rsidRPr="00316C0D">
        <w:rPr>
          <w:rFonts w:ascii="TH SarabunIT๙" w:hAnsi="TH SarabunIT๙" w:cs="TH SarabunIT๙"/>
          <w:sz w:val="52"/>
          <w:szCs w:val="52"/>
        </w:rPr>
        <w:t xml:space="preserve"> </w:t>
      </w:r>
      <w:r w:rsidRPr="00316C0D">
        <w:rPr>
          <w:rFonts w:ascii="TH SarabunIT๙" w:hAnsi="TH SarabunIT๙" w:cs="TH SarabunIT๙"/>
          <w:sz w:val="52"/>
          <w:szCs w:val="52"/>
          <w:cs/>
        </w:rPr>
        <w:t>ว่าเป็นผู้ขาดคุณสมบัติไม่มีสิทธิได้รับเงินเบี้ยยังชีพ</w:t>
      </w:r>
      <w:r w:rsidRPr="00316C0D">
        <w:rPr>
          <w:rFonts w:ascii="TH SarabunIT๙" w:hAnsi="TH SarabunIT๙" w:cs="TH SarabunIT๙"/>
          <w:sz w:val="52"/>
          <w:szCs w:val="52"/>
        </w:rPr>
        <w:t xml:space="preserve"> </w:t>
      </w:r>
      <w:r w:rsidRPr="00316C0D">
        <w:rPr>
          <w:rFonts w:ascii="TH SarabunIT๙" w:hAnsi="TH SarabunIT๙" w:cs="TH SarabunIT๙"/>
          <w:sz w:val="52"/>
          <w:szCs w:val="52"/>
          <w:cs/>
        </w:rPr>
        <w:t>เช่นกัน</w:t>
      </w:r>
    </w:p>
    <w:p w:rsidR="004C7BE5" w:rsidRPr="00316C0D" w:rsidRDefault="004C7BE5" w:rsidP="004C7BE5">
      <w:pPr>
        <w:rPr>
          <w:rFonts w:ascii="TH SarabunIT๙" w:hAnsi="TH SarabunIT๙" w:cs="TH SarabunIT๙"/>
          <w:b/>
          <w:bCs/>
          <w:sz w:val="72"/>
          <w:szCs w:val="72"/>
        </w:rPr>
      </w:pPr>
      <w:r w:rsidRPr="00316C0D">
        <w:rPr>
          <w:rFonts w:ascii="TH SarabunIT๙" w:hAnsi="TH SarabunIT๙" w:cs="TH SarabunIT๙"/>
          <w:b/>
          <w:bCs/>
          <w:sz w:val="72"/>
          <w:szCs w:val="72"/>
          <w:cs/>
        </w:rPr>
        <w:t>ถาม</w:t>
      </w:r>
    </w:p>
    <w:p w:rsidR="004C7BE5" w:rsidRPr="00316C0D" w:rsidRDefault="004C7BE5" w:rsidP="004C7BE5">
      <w:pPr>
        <w:ind w:left="720" w:firstLine="720"/>
        <w:rPr>
          <w:rFonts w:ascii="TH SarabunIT๙" w:hAnsi="TH SarabunIT๙" w:cs="TH SarabunIT๙"/>
          <w:sz w:val="52"/>
          <w:szCs w:val="52"/>
        </w:rPr>
      </w:pPr>
      <w:r w:rsidRPr="00316C0D">
        <w:rPr>
          <w:rFonts w:ascii="TH SarabunIT๙" w:hAnsi="TH SarabunIT๙" w:cs="TH SarabunIT๙"/>
          <w:sz w:val="52"/>
          <w:szCs w:val="52"/>
          <w:cs/>
        </w:rPr>
        <w:t xml:space="preserve">   บุคคลที่เป็นโรคเรื้อนและได้รับเงินจากกรมควบคุมโรค</w:t>
      </w:r>
      <w:r w:rsidRPr="00316C0D">
        <w:rPr>
          <w:rFonts w:ascii="TH SarabunIT๙" w:hAnsi="TH SarabunIT๙" w:cs="TH SarabunIT๙"/>
          <w:sz w:val="52"/>
          <w:szCs w:val="52"/>
        </w:rPr>
        <w:t xml:space="preserve"> </w:t>
      </w:r>
      <w:r w:rsidRPr="00316C0D">
        <w:rPr>
          <w:rFonts w:ascii="TH SarabunIT๙" w:hAnsi="TH SarabunIT๙" w:cs="TH SarabunIT๙"/>
          <w:sz w:val="52"/>
          <w:szCs w:val="52"/>
          <w:cs/>
        </w:rPr>
        <w:t>สามารถขึ้น</w:t>
      </w:r>
      <w:r w:rsidRPr="00316C0D">
        <w:rPr>
          <w:rFonts w:ascii="TH SarabunIT๙" w:hAnsi="TH SarabunIT๙" w:cs="TH SarabunIT๙"/>
          <w:sz w:val="52"/>
          <w:szCs w:val="52"/>
        </w:rPr>
        <w:t xml:space="preserve"> </w:t>
      </w:r>
      <w:r w:rsidRPr="00316C0D">
        <w:rPr>
          <w:rFonts w:ascii="TH SarabunIT๙" w:hAnsi="TH SarabunIT๙" w:cs="TH SarabunIT๙"/>
          <w:sz w:val="52"/>
          <w:szCs w:val="52"/>
          <w:cs/>
        </w:rPr>
        <w:t>ทะเบียนผู้สูงอายุได้หรือไม่</w:t>
      </w:r>
      <w:r w:rsidRPr="00316C0D">
        <w:rPr>
          <w:rFonts w:ascii="TH SarabunIT๙" w:hAnsi="TH SarabunIT๙" w:cs="TH SarabunIT๙"/>
          <w:sz w:val="52"/>
          <w:szCs w:val="52"/>
        </w:rPr>
        <w:t xml:space="preserve"> ? </w:t>
      </w:r>
    </w:p>
    <w:p w:rsidR="004C7BE5" w:rsidRPr="00316C0D" w:rsidRDefault="004C7BE5" w:rsidP="004C7BE5">
      <w:pPr>
        <w:ind w:left="720" w:firstLine="72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3541395</wp:posOffset>
            </wp:positionH>
            <wp:positionV relativeFrom="paragraph">
              <wp:posOffset>28575</wp:posOffset>
            </wp:positionV>
            <wp:extent cx="1635760" cy="1910715"/>
            <wp:effectExtent l="0" t="0" r="254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7BE5" w:rsidRPr="00316C0D" w:rsidRDefault="004C7BE5" w:rsidP="004C7BE5">
      <w:pPr>
        <w:rPr>
          <w:rFonts w:ascii="TH SarabunIT๙" w:hAnsi="TH SarabunIT๙" w:cs="TH SarabunIT๙"/>
          <w:sz w:val="72"/>
          <w:szCs w:val="72"/>
        </w:rPr>
      </w:pPr>
      <w:r w:rsidRPr="00316C0D">
        <w:rPr>
          <w:rFonts w:ascii="TH SarabunIT๙" w:hAnsi="TH SarabunIT๙" w:cs="TH SarabunIT๙"/>
          <w:b/>
          <w:bCs/>
          <w:sz w:val="72"/>
          <w:szCs w:val="72"/>
          <w:cs/>
        </w:rPr>
        <w:t>ตอบ</w:t>
      </w:r>
      <w:r w:rsidRPr="00316C0D">
        <w:rPr>
          <w:rFonts w:ascii="TH SarabunIT๙" w:hAnsi="TH SarabunIT๙" w:cs="TH SarabunIT๙"/>
          <w:b/>
          <w:bCs/>
          <w:sz w:val="72"/>
          <w:szCs w:val="72"/>
        </w:rPr>
        <w:t xml:space="preserve"> </w:t>
      </w:r>
    </w:p>
    <w:p w:rsidR="004C7BE5" w:rsidRPr="00316C0D" w:rsidRDefault="004C7BE5" w:rsidP="004C7BE5">
      <w:pPr>
        <w:ind w:left="720" w:firstLine="720"/>
        <w:rPr>
          <w:rFonts w:ascii="TH SarabunIT๙" w:hAnsi="TH SarabunIT๙" w:cs="TH SarabunIT๙"/>
          <w:sz w:val="52"/>
          <w:szCs w:val="52"/>
        </w:rPr>
      </w:pPr>
      <w:r w:rsidRPr="00316C0D">
        <w:rPr>
          <w:rFonts w:ascii="TH SarabunIT๙" w:hAnsi="TH SarabunIT๙" w:cs="TH SarabunIT๙"/>
          <w:sz w:val="52"/>
          <w:szCs w:val="52"/>
          <w:cs/>
        </w:rPr>
        <w:t>ขึ้นทะเบียนได้</w:t>
      </w:r>
    </w:p>
    <w:p w:rsidR="004C7BE5" w:rsidRPr="00316C0D" w:rsidRDefault="004C7BE5" w:rsidP="004C7BE5">
      <w:pPr>
        <w:ind w:left="720" w:firstLine="720"/>
        <w:rPr>
          <w:rFonts w:ascii="TH SarabunIT๙" w:hAnsi="TH SarabunIT๙" w:cs="TH SarabunIT๙"/>
          <w:sz w:val="52"/>
          <w:szCs w:val="52"/>
        </w:rPr>
      </w:pPr>
    </w:p>
    <w:p w:rsidR="004C7BE5" w:rsidRDefault="004C7BE5" w:rsidP="004C7BE5">
      <w:pPr>
        <w:rPr>
          <w:rFonts w:ascii="TH SarabunIT๙" w:hAnsi="TH SarabunIT๙" w:cs="TH SarabunIT๙"/>
          <w:b/>
          <w:bCs/>
          <w:sz w:val="72"/>
          <w:szCs w:val="72"/>
        </w:rPr>
      </w:pPr>
    </w:p>
    <w:p w:rsidR="004C7BE5" w:rsidRDefault="004C7BE5" w:rsidP="004C7BE5">
      <w:pPr>
        <w:rPr>
          <w:rFonts w:ascii="TH SarabunIT๙" w:hAnsi="TH SarabunIT๙" w:cs="TH SarabunIT๙"/>
          <w:b/>
          <w:bCs/>
          <w:sz w:val="72"/>
          <w:szCs w:val="72"/>
        </w:rPr>
      </w:pPr>
    </w:p>
    <w:p w:rsidR="004C7BE5" w:rsidRPr="00316C0D" w:rsidRDefault="004C7BE5" w:rsidP="004C7BE5">
      <w:pPr>
        <w:rPr>
          <w:rFonts w:ascii="TH SarabunIT๙" w:hAnsi="TH SarabunIT๙" w:cs="TH SarabunIT๙"/>
          <w:b/>
          <w:bCs/>
          <w:sz w:val="52"/>
          <w:szCs w:val="52"/>
        </w:rPr>
      </w:pPr>
      <w:r w:rsidRPr="00316C0D">
        <w:rPr>
          <w:rFonts w:ascii="TH SarabunIT๙" w:hAnsi="TH SarabunIT๙" w:cs="TH SarabunIT๙"/>
          <w:b/>
          <w:bCs/>
          <w:sz w:val="72"/>
          <w:szCs w:val="72"/>
          <w:cs/>
        </w:rPr>
        <w:lastRenderedPageBreak/>
        <w:t>ถาม</w:t>
      </w:r>
    </w:p>
    <w:p w:rsidR="004C7BE5" w:rsidRPr="00316C0D" w:rsidRDefault="004C7BE5" w:rsidP="004C7BE5">
      <w:pPr>
        <w:ind w:left="720" w:firstLine="720"/>
        <w:rPr>
          <w:rFonts w:ascii="TH SarabunIT๙" w:hAnsi="TH SarabunIT๙" w:cs="TH SarabunIT๙"/>
          <w:sz w:val="52"/>
          <w:szCs w:val="52"/>
        </w:rPr>
      </w:pPr>
      <w:r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3968750</wp:posOffset>
            </wp:positionH>
            <wp:positionV relativeFrom="paragraph">
              <wp:posOffset>878205</wp:posOffset>
            </wp:positionV>
            <wp:extent cx="1586230" cy="1670685"/>
            <wp:effectExtent l="0" t="0" r="0" b="571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67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C0D">
        <w:rPr>
          <w:rFonts w:ascii="TH SarabunIT๙" w:hAnsi="TH SarabunIT๙" w:cs="TH SarabunIT๙"/>
          <w:sz w:val="52"/>
          <w:szCs w:val="52"/>
          <w:cs/>
        </w:rPr>
        <w:t>ถ้าผู้สูงอายุรับเงินเบี้ยคนพิการ</w:t>
      </w:r>
      <w:r w:rsidRPr="00316C0D">
        <w:rPr>
          <w:rFonts w:ascii="TH SarabunIT๙" w:hAnsi="TH SarabunIT๙" w:cs="TH SarabunIT๙"/>
          <w:sz w:val="52"/>
          <w:szCs w:val="52"/>
        </w:rPr>
        <w:t xml:space="preserve"> </w:t>
      </w:r>
      <w:r w:rsidRPr="00316C0D">
        <w:rPr>
          <w:rFonts w:ascii="TH SarabunIT๙" w:hAnsi="TH SarabunIT๙" w:cs="TH SarabunIT๙"/>
          <w:sz w:val="52"/>
          <w:szCs w:val="52"/>
          <w:cs/>
        </w:rPr>
        <w:t>และผู้ป่วยเอดส์</w:t>
      </w:r>
      <w:r w:rsidRPr="00316C0D">
        <w:rPr>
          <w:rFonts w:ascii="TH SarabunIT๙" w:hAnsi="TH SarabunIT๙" w:cs="TH SarabunIT๙"/>
          <w:sz w:val="52"/>
          <w:szCs w:val="52"/>
        </w:rPr>
        <w:t xml:space="preserve"> </w:t>
      </w:r>
      <w:r w:rsidRPr="00316C0D">
        <w:rPr>
          <w:rFonts w:ascii="TH SarabunIT๙" w:hAnsi="TH SarabunIT๙" w:cs="TH SarabunIT๙"/>
          <w:sz w:val="52"/>
          <w:szCs w:val="52"/>
          <w:cs/>
        </w:rPr>
        <w:t>อยู่แล้ว</w:t>
      </w:r>
      <w:r w:rsidRPr="00316C0D">
        <w:rPr>
          <w:rFonts w:ascii="TH SarabunIT๙" w:hAnsi="TH SarabunIT๙" w:cs="TH SarabunIT๙"/>
          <w:sz w:val="52"/>
          <w:szCs w:val="52"/>
        </w:rPr>
        <w:t xml:space="preserve"> </w:t>
      </w:r>
      <w:r w:rsidRPr="00316C0D">
        <w:rPr>
          <w:rFonts w:ascii="TH SarabunIT๙" w:hAnsi="TH SarabunIT๙" w:cs="TH SarabunIT๙"/>
          <w:sz w:val="52"/>
          <w:szCs w:val="52"/>
          <w:cs/>
        </w:rPr>
        <w:t>จะสามารถขึ้น</w:t>
      </w:r>
      <w:r w:rsidRPr="00316C0D">
        <w:rPr>
          <w:rFonts w:ascii="TH SarabunIT๙" w:hAnsi="TH SarabunIT๙" w:cs="TH SarabunIT๙"/>
          <w:sz w:val="52"/>
          <w:szCs w:val="52"/>
        </w:rPr>
        <w:t xml:space="preserve"> </w:t>
      </w:r>
      <w:r w:rsidRPr="00316C0D">
        <w:rPr>
          <w:rFonts w:ascii="TH SarabunIT๙" w:hAnsi="TH SarabunIT๙" w:cs="TH SarabunIT๙"/>
          <w:sz w:val="52"/>
          <w:szCs w:val="52"/>
          <w:cs/>
        </w:rPr>
        <w:t>ทะเบียนผู้สูงอายุและรับเงินเบี้ยยังชีพผู้สูงอายุได้หรือไม่</w:t>
      </w:r>
    </w:p>
    <w:p w:rsidR="004C7BE5" w:rsidRPr="00316C0D" w:rsidRDefault="004C7BE5" w:rsidP="004C7BE5">
      <w:pPr>
        <w:rPr>
          <w:rFonts w:ascii="TH SarabunIT๙" w:hAnsi="TH SarabunIT๙" w:cs="TH SarabunIT๙"/>
          <w:sz w:val="52"/>
          <w:szCs w:val="52"/>
        </w:rPr>
      </w:pPr>
    </w:p>
    <w:p w:rsidR="004C7BE5" w:rsidRPr="00316C0D" w:rsidRDefault="004C7BE5" w:rsidP="004C7BE5">
      <w:pPr>
        <w:rPr>
          <w:rFonts w:ascii="TH SarabunIT๙" w:hAnsi="TH SarabunIT๙" w:cs="TH SarabunIT๙"/>
          <w:sz w:val="52"/>
          <w:szCs w:val="52"/>
        </w:rPr>
      </w:pPr>
    </w:p>
    <w:p w:rsidR="004C7BE5" w:rsidRPr="00316C0D" w:rsidRDefault="004C7BE5" w:rsidP="004C7BE5">
      <w:pPr>
        <w:rPr>
          <w:rFonts w:ascii="TH SarabunIT๙" w:hAnsi="TH SarabunIT๙" w:cs="TH SarabunIT๙"/>
          <w:b/>
          <w:bCs/>
          <w:sz w:val="52"/>
          <w:szCs w:val="52"/>
          <w:cs/>
        </w:rPr>
      </w:pPr>
      <w:r w:rsidRPr="00316C0D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ตอบ </w:t>
      </w:r>
    </w:p>
    <w:p w:rsidR="004C7BE5" w:rsidRPr="00316C0D" w:rsidRDefault="004C7BE5" w:rsidP="004C7BE5">
      <w:pPr>
        <w:rPr>
          <w:rFonts w:ascii="TH SarabunIT๙" w:hAnsi="TH SarabunIT๙" w:cs="TH SarabunIT๙"/>
          <w:sz w:val="52"/>
          <w:szCs w:val="52"/>
        </w:rPr>
      </w:pPr>
    </w:p>
    <w:p w:rsidR="004C7BE5" w:rsidRPr="00316C0D" w:rsidRDefault="004C7BE5" w:rsidP="004C7BE5">
      <w:pPr>
        <w:ind w:left="720" w:firstLine="720"/>
        <w:rPr>
          <w:rFonts w:ascii="TH SarabunIT๙" w:hAnsi="TH SarabunIT๙" w:cs="TH SarabunIT๙"/>
          <w:sz w:val="52"/>
          <w:szCs w:val="52"/>
        </w:rPr>
      </w:pPr>
      <w:r w:rsidRPr="00316C0D">
        <w:rPr>
          <w:rFonts w:ascii="TH SarabunIT๙" w:hAnsi="TH SarabunIT๙" w:cs="TH SarabunIT๙"/>
          <w:sz w:val="52"/>
          <w:szCs w:val="52"/>
          <w:cs/>
        </w:rPr>
        <w:t>ขึ้นทะเบียนได้และสามารถรับเงินได้</w:t>
      </w:r>
      <w:r w:rsidRPr="00316C0D">
        <w:rPr>
          <w:rFonts w:ascii="TH SarabunIT๙" w:hAnsi="TH SarabunIT๙" w:cs="TH SarabunIT๙"/>
          <w:sz w:val="52"/>
          <w:szCs w:val="52"/>
        </w:rPr>
        <w:t>.....</w:t>
      </w:r>
      <w:r w:rsidRPr="00316C0D">
        <w:rPr>
          <w:rFonts w:ascii="TH SarabunIT๙" w:hAnsi="TH SarabunIT๙" w:cs="TH SarabunIT๙"/>
          <w:sz w:val="52"/>
          <w:szCs w:val="52"/>
          <w:cs/>
        </w:rPr>
        <w:t>จ้า</w:t>
      </w:r>
    </w:p>
    <w:p w:rsidR="004C7BE5" w:rsidRPr="00316C0D" w:rsidRDefault="004C7BE5" w:rsidP="004C7BE5">
      <w:pPr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344170</wp:posOffset>
            </wp:positionV>
            <wp:extent cx="1546225" cy="1630045"/>
            <wp:effectExtent l="0" t="0" r="0" b="825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C0D">
        <w:rPr>
          <w:rFonts w:ascii="TH SarabunIT๙" w:hAnsi="TH SarabunIT๙" w:cs="TH SarabunIT๙"/>
          <w:b/>
          <w:bCs/>
          <w:sz w:val="72"/>
          <w:szCs w:val="72"/>
          <w:cs/>
        </w:rPr>
        <w:t>ถาม</w:t>
      </w:r>
    </w:p>
    <w:p w:rsidR="004C7BE5" w:rsidRPr="00316C0D" w:rsidRDefault="004C7BE5" w:rsidP="004C7BE5">
      <w:pPr>
        <w:ind w:left="720" w:firstLine="720"/>
        <w:rPr>
          <w:rFonts w:ascii="TH SarabunIT๙" w:hAnsi="TH SarabunIT๙" w:cs="TH SarabunIT๙"/>
          <w:sz w:val="52"/>
          <w:szCs w:val="52"/>
        </w:rPr>
      </w:pPr>
      <w:r w:rsidRPr="00316C0D">
        <w:rPr>
          <w:rFonts w:ascii="TH SarabunIT๙" w:hAnsi="TH SarabunIT๙" w:cs="TH SarabunIT๙"/>
          <w:sz w:val="52"/>
          <w:szCs w:val="52"/>
          <w:cs/>
        </w:rPr>
        <w:t>ขึ้นทะเบียนได้และสามารถรับเงินได้</w:t>
      </w:r>
      <w:r w:rsidRPr="00316C0D">
        <w:rPr>
          <w:rFonts w:ascii="TH SarabunIT๙" w:hAnsi="TH SarabunIT๙" w:cs="TH SarabunIT๙"/>
          <w:sz w:val="52"/>
          <w:szCs w:val="52"/>
        </w:rPr>
        <w:t>.....</w:t>
      </w:r>
      <w:r w:rsidRPr="00316C0D">
        <w:rPr>
          <w:rFonts w:ascii="TH SarabunIT๙" w:hAnsi="TH SarabunIT๙" w:cs="TH SarabunIT๙"/>
          <w:sz w:val="52"/>
          <w:szCs w:val="52"/>
          <w:cs/>
        </w:rPr>
        <w:t>จ้า</w:t>
      </w:r>
    </w:p>
    <w:p w:rsidR="004C7BE5" w:rsidRPr="00316C0D" w:rsidRDefault="004C7BE5" w:rsidP="004C7BE5">
      <w:pPr>
        <w:ind w:left="720" w:firstLine="720"/>
        <w:rPr>
          <w:rFonts w:ascii="TH SarabunIT๙" w:hAnsi="TH SarabunIT๙" w:cs="TH SarabunIT๙"/>
          <w:sz w:val="52"/>
          <w:szCs w:val="52"/>
        </w:rPr>
      </w:pPr>
      <w:r w:rsidRPr="00316C0D">
        <w:rPr>
          <w:rFonts w:ascii="TH SarabunIT๙" w:hAnsi="TH SarabunIT๙" w:cs="TH SarabunIT๙"/>
          <w:sz w:val="52"/>
          <w:szCs w:val="52"/>
          <w:cs/>
        </w:rPr>
        <w:t>พระภิกษุสงฆ์สามารถขึ้นทะเบียนผู้สูงอายุ</w:t>
      </w:r>
      <w:r>
        <w:rPr>
          <w:rFonts w:ascii="TH SarabunIT๙" w:hAnsi="TH SarabunIT๙" w:cs="TH SarabunIT๙" w:hint="cs"/>
          <w:sz w:val="52"/>
          <w:szCs w:val="52"/>
          <w:cs/>
        </w:rPr>
        <w:t xml:space="preserve">                     </w:t>
      </w:r>
      <w:r w:rsidRPr="00316C0D">
        <w:rPr>
          <w:rFonts w:ascii="TH SarabunIT๙" w:hAnsi="TH SarabunIT๙" w:cs="TH SarabunIT๙"/>
          <w:sz w:val="52"/>
          <w:szCs w:val="52"/>
          <w:cs/>
        </w:rPr>
        <w:t>ได้หรือไม่</w:t>
      </w:r>
    </w:p>
    <w:p w:rsidR="004C7BE5" w:rsidRPr="00316C0D" w:rsidRDefault="004C7BE5" w:rsidP="004C7BE5">
      <w:pPr>
        <w:rPr>
          <w:rFonts w:ascii="TH SarabunIT๙" w:hAnsi="TH SarabunIT๙" w:cs="TH SarabunIT๙"/>
          <w:b/>
          <w:bCs/>
          <w:sz w:val="72"/>
          <w:szCs w:val="72"/>
        </w:rPr>
      </w:pPr>
      <w:r w:rsidRPr="00316C0D">
        <w:rPr>
          <w:rFonts w:ascii="TH SarabunIT๙" w:hAnsi="TH SarabunIT๙" w:cs="TH SarabunIT๙"/>
          <w:b/>
          <w:bCs/>
          <w:sz w:val="72"/>
          <w:szCs w:val="72"/>
          <w:cs/>
        </w:rPr>
        <w:t>ตอบ</w:t>
      </w:r>
    </w:p>
    <w:p w:rsidR="004C7BE5" w:rsidRPr="00316C0D" w:rsidRDefault="004C7BE5" w:rsidP="004C7BE5">
      <w:pPr>
        <w:ind w:left="720" w:firstLine="720"/>
        <w:rPr>
          <w:rFonts w:ascii="TH SarabunIT๙" w:hAnsi="TH SarabunIT๙" w:cs="TH SarabunIT๙"/>
          <w:sz w:val="52"/>
          <w:szCs w:val="52"/>
        </w:rPr>
      </w:pPr>
      <w:r w:rsidRPr="00316C0D">
        <w:rPr>
          <w:rFonts w:ascii="TH SarabunIT๙" w:hAnsi="TH SarabunIT๙" w:cs="TH SarabunIT๙"/>
          <w:sz w:val="52"/>
          <w:szCs w:val="52"/>
          <w:cs/>
        </w:rPr>
        <w:t>ขึ้นทะเบียนได้</w:t>
      </w:r>
      <w:r w:rsidRPr="00316C0D">
        <w:rPr>
          <w:rFonts w:ascii="TH SarabunIT๙" w:hAnsi="TH SarabunIT๙" w:cs="TH SarabunIT๙"/>
          <w:sz w:val="52"/>
          <w:szCs w:val="52"/>
        </w:rPr>
        <w:t>........</w:t>
      </w:r>
      <w:r w:rsidRPr="00316C0D">
        <w:rPr>
          <w:rFonts w:ascii="TH SarabunIT๙" w:hAnsi="TH SarabunIT๙" w:cs="TH SarabunIT๙"/>
          <w:sz w:val="52"/>
          <w:szCs w:val="52"/>
          <w:cs/>
        </w:rPr>
        <w:t>จ้า</w:t>
      </w:r>
      <w:r w:rsidRPr="00316C0D">
        <w:rPr>
          <w:rFonts w:ascii="TH SarabunIT๙" w:hAnsi="TH SarabunIT๙" w:cs="TH SarabunIT๙"/>
          <w:sz w:val="52"/>
          <w:szCs w:val="52"/>
        </w:rPr>
        <w:t xml:space="preserve"> </w:t>
      </w:r>
      <w:r w:rsidRPr="00316C0D">
        <w:rPr>
          <w:rFonts w:ascii="TH SarabunIT๙" w:hAnsi="TH SarabunIT๙" w:cs="TH SarabunIT๙"/>
          <w:sz w:val="52"/>
          <w:szCs w:val="52"/>
          <w:cs/>
        </w:rPr>
        <w:t>ยกเว้นพระภิกษุสงฆ์ที่ได้รับเงินเดือน</w:t>
      </w:r>
      <w:r w:rsidRPr="00316C0D">
        <w:rPr>
          <w:rFonts w:ascii="TH SarabunIT๙" w:hAnsi="TH SarabunIT๙" w:cs="TH SarabunIT๙"/>
          <w:sz w:val="52"/>
          <w:szCs w:val="52"/>
        </w:rPr>
        <w:t xml:space="preserve"> (</w:t>
      </w:r>
      <w:r w:rsidRPr="00316C0D">
        <w:rPr>
          <w:rFonts w:ascii="TH SarabunIT๙" w:hAnsi="TH SarabunIT๙" w:cs="TH SarabunIT๙"/>
          <w:sz w:val="52"/>
          <w:szCs w:val="52"/>
          <w:cs/>
        </w:rPr>
        <w:t>เงิน</w:t>
      </w:r>
      <w:proofErr w:type="spellStart"/>
      <w:r w:rsidRPr="00316C0D">
        <w:rPr>
          <w:rFonts w:ascii="TH SarabunIT๙" w:hAnsi="TH SarabunIT๙" w:cs="TH SarabunIT๙"/>
          <w:sz w:val="52"/>
          <w:szCs w:val="52"/>
          <w:cs/>
        </w:rPr>
        <w:t>นิตย</w:t>
      </w:r>
      <w:proofErr w:type="spellEnd"/>
      <w:r w:rsidRPr="00316C0D">
        <w:rPr>
          <w:rFonts w:ascii="TH SarabunIT๙" w:hAnsi="TH SarabunIT๙" w:cs="TH SarabunIT๙"/>
          <w:sz w:val="52"/>
          <w:szCs w:val="52"/>
          <w:cs/>
        </w:rPr>
        <w:t>ภัต</w:t>
      </w:r>
      <w:r w:rsidRPr="00316C0D">
        <w:rPr>
          <w:rFonts w:ascii="TH SarabunIT๙" w:hAnsi="TH SarabunIT๙" w:cs="TH SarabunIT๙"/>
          <w:sz w:val="52"/>
          <w:szCs w:val="52"/>
        </w:rPr>
        <w:t xml:space="preserve">) </w:t>
      </w:r>
      <w:r w:rsidRPr="00316C0D">
        <w:rPr>
          <w:rFonts w:ascii="TH SarabunIT๙" w:hAnsi="TH SarabunIT๙" w:cs="TH SarabunIT๙"/>
          <w:sz w:val="52"/>
          <w:szCs w:val="52"/>
          <w:cs/>
        </w:rPr>
        <w:t>เช่น</w:t>
      </w:r>
      <w:r w:rsidRPr="00316C0D">
        <w:rPr>
          <w:rFonts w:ascii="TH SarabunIT๙" w:hAnsi="TH SarabunIT๙" w:cs="TH SarabunIT๙"/>
          <w:sz w:val="52"/>
          <w:szCs w:val="52"/>
        </w:rPr>
        <w:t xml:space="preserve"> </w:t>
      </w:r>
      <w:r w:rsidRPr="00316C0D">
        <w:rPr>
          <w:rFonts w:ascii="TH SarabunIT๙" w:hAnsi="TH SarabunIT๙" w:cs="TH SarabunIT๙"/>
          <w:sz w:val="52"/>
          <w:szCs w:val="52"/>
          <w:cs/>
        </w:rPr>
        <w:t>เจ้าอาวาส</w:t>
      </w:r>
      <w:r w:rsidRPr="00316C0D">
        <w:rPr>
          <w:rFonts w:ascii="TH SarabunIT๙" w:hAnsi="TH SarabunIT๙" w:cs="TH SarabunIT๙"/>
          <w:sz w:val="52"/>
          <w:szCs w:val="52"/>
        </w:rPr>
        <w:t xml:space="preserve"> </w:t>
      </w:r>
      <w:r w:rsidRPr="00316C0D">
        <w:rPr>
          <w:rFonts w:ascii="TH SarabunIT๙" w:hAnsi="TH SarabunIT๙" w:cs="TH SarabunIT๙"/>
          <w:sz w:val="52"/>
          <w:szCs w:val="52"/>
          <w:cs/>
        </w:rPr>
        <w:t>เจ้าคณะตำบล</w:t>
      </w:r>
      <w:r w:rsidRPr="00316C0D">
        <w:rPr>
          <w:rFonts w:ascii="TH SarabunIT๙" w:hAnsi="TH SarabunIT๙" w:cs="TH SarabunIT๙"/>
          <w:sz w:val="52"/>
          <w:szCs w:val="52"/>
        </w:rPr>
        <w:t xml:space="preserve"> </w:t>
      </w:r>
      <w:r w:rsidRPr="00316C0D">
        <w:rPr>
          <w:rFonts w:ascii="TH SarabunIT๙" w:hAnsi="TH SarabunIT๙" w:cs="TH SarabunIT๙"/>
          <w:sz w:val="52"/>
          <w:szCs w:val="52"/>
          <w:cs/>
        </w:rPr>
        <w:t>เป็นต้น</w:t>
      </w:r>
      <w:r w:rsidRPr="00316C0D">
        <w:rPr>
          <w:rFonts w:ascii="TH SarabunIT๙" w:hAnsi="TH SarabunIT๙" w:cs="TH SarabunIT๙"/>
          <w:sz w:val="52"/>
          <w:szCs w:val="52"/>
        </w:rPr>
        <w:t xml:space="preserve"> ...</w:t>
      </w:r>
      <w:r w:rsidRPr="00316C0D">
        <w:rPr>
          <w:rFonts w:ascii="TH SarabunIT๙" w:hAnsi="TH SarabunIT๙" w:cs="TH SarabunIT๙"/>
          <w:sz w:val="52"/>
          <w:szCs w:val="52"/>
          <w:cs/>
        </w:rPr>
        <w:t>จ้า</w:t>
      </w:r>
      <w:r w:rsidRPr="00316C0D">
        <w:rPr>
          <w:rFonts w:ascii="TH SarabunIT๙" w:hAnsi="TH SarabunIT๙" w:cs="TH SarabunIT๙"/>
          <w:sz w:val="52"/>
          <w:szCs w:val="52"/>
        </w:rPr>
        <w:t xml:space="preserve">  </w:t>
      </w:r>
    </w:p>
    <w:p w:rsidR="004C7BE5" w:rsidRPr="00316C0D" w:rsidRDefault="004C7BE5" w:rsidP="004C7BE5">
      <w:pPr>
        <w:rPr>
          <w:rFonts w:ascii="TH SarabunIT๙" w:hAnsi="TH SarabunIT๙" w:cs="TH SarabunIT๙"/>
          <w:b/>
          <w:bCs/>
          <w:sz w:val="72"/>
          <w:szCs w:val="72"/>
        </w:rPr>
      </w:pPr>
      <w:r w:rsidRPr="00316C0D">
        <w:rPr>
          <w:rFonts w:ascii="TH SarabunIT๙" w:hAnsi="TH SarabunIT๙" w:cs="TH SarabunIT๙"/>
          <w:b/>
          <w:bCs/>
          <w:sz w:val="72"/>
          <w:szCs w:val="72"/>
          <w:cs/>
        </w:rPr>
        <w:t>ถาม</w:t>
      </w:r>
    </w:p>
    <w:p w:rsidR="004C7BE5" w:rsidRPr="00316C0D" w:rsidRDefault="004C7BE5" w:rsidP="004C7BE5">
      <w:pPr>
        <w:rPr>
          <w:rFonts w:ascii="TH SarabunIT๙" w:hAnsi="TH SarabunIT๙" w:cs="TH SarabunIT๙"/>
          <w:sz w:val="52"/>
          <w:szCs w:val="52"/>
        </w:rPr>
      </w:pPr>
      <w:r w:rsidRPr="00316C0D">
        <w:rPr>
          <w:rFonts w:ascii="TH SarabunIT๙" w:hAnsi="TH SarabunIT๙" w:cs="TH SarabunIT๙"/>
          <w:b/>
          <w:bCs/>
          <w:sz w:val="72"/>
          <w:szCs w:val="72"/>
          <w:cs/>
        </w:rPr>
        <w:tab/>
      </w:r>
      <w:r w:rsidRPr="00316C0D">
        <w:rPr>
          <w:rFonts w:ascii="TH SarabunIT๙" w:hAnsi="TH SarabunIT๙" w:cs="TH SarabunIT๙"/>
          <w:b/>
          <w:bCs/>
          <w:sz w:val="72"/>
          <w:szCs w:val="72"/>
          <w:cs/>
        </w:rPr>
        <w:tab/>
      </w:r>
      <w:r w:rsidRPr="00316C0D">
        <w:rPr>
          <w:rFonts w:ascii="TH SarabunIT๙" w:hAnsi="TH SarabunIT๙" w:cs="TH SarabunIT๙"/>
          <w:sz w:val="52"/>
          <w:szCs w:val="52"/>
          <w:cs/>
        </w:rPr>
        <w:t>ข้าราชการที่รับเงินบำเหน็จ สามารถขึ้นทะเบียนผู้สูงาอายุได้หรือไม่</w:t>
      </w:r>
    </w:p>
    <w:p w:rsidR="004C7BE5" w:rsidRPr="00316C0D" w:rsidRDefault="004C7BE5" w:rsidP="004C7BE5">
      <w:pPr>
        <w:rPr>
          <w:rFonts w:ascii="TH SarabunIT๙" w:hAnsi="TH SarabunIT๙" w:cs="TH SarabunIT๙"/>
          <w:b/>
          <w:bCs/>
          <w:sz w:val="72"/>
          <w:szCs w:val="72"/>
        </w:rPr>
      </w:pPr>
      <w:r w:rsidRPr="00316C0D">
        <w:rPr>
          <w:rFonts w:ascii="TH SarabunIT๙" w:hAnsi="TH SarabunIT๙" w:cs="TH SarabunIT๙"/>
          <w:b/>
          <w:bCs/>
          <w:sz w:val="72"/>
          <w:szCs w:val="72"/>
          <w:cs/>
        </w:rPr>
        <w:t>ตอบ</w:t>
      </w:r>
    </w:p>
    <w:p w:rsidR="004C7BE5" w:rsidRPr="00316C0D" w:rsidRDefault="004C7BE5" w:rsidP="004C7BE5">
      <w:pPr>
        <w:rPr>
          <w:rFonts w:ascii="TH SarabunIT๙" w:hAnsi="TH SarabunIT๙" w:cs="TH SarabunIT๙"/>
          <w:sz w:val="52"/>
          <w:szCs w:val="52"/>
          <w:cs/>
        </w:rPr>
      </w:pPr>
      <w:r w:rsidRPr="00316C0D">
        <w:rPr>
          <w:rFonts w:ascii="TH SarabunIT๙" w:hAnsi="TH SarabunIT๙" w:cs="TH SarabunIT๙"/>
          <w:b/>
          <w:bCs/>
          <w:sz w:val="72"/>
          <w:szCs w:val="72"/>
        </w:rPr>
        <w:tab/>
      </w:r>
      <w:r w:rsidRPr="00316C0D">
        <w:rPr>
          <w:rFonts w:ascii="TH SarabunIT๙" w:hAnsi="TH SarabunIT๙" w:cs="TH SarabunIT๙"/>
          <w:b/>
          <w:bCs/>
          <w:sz w:val="72"/>
          <w:szCs w:val="72"/>
        </w:rPr>
        <w:tab/>
      </w:r>
      <w:r w:rsidRPr="00316C0D">
        <w:rPr>
          <w:rFonts w:ascii="TH SarabunIT๙" w:hAnsi="TH SarabunIT๙" w:cs="TH SarabunIT๙"/>
          <w:sz w:val="52"/>
          <w:szCs w:val="52"/>
          <w:cs/>
        </w:rPr>
        <w:t>ขึ้นทะเบียนได้ค่ะ</w:t>
      </w:r>
    </w:p>
    <w:p w:rsidR="004C7BE5" w:rsidRPr="00316C0D" w:rsidRDefault="004C7BE5" w:rsidP="004C7BE5">
      <w:pPr>
        <w:rPr>
          <w:rFonts w:ascii="TH SarabunIT๙" w:hAnsi="TH SarabunIT๙" w:cs="TH SarabunIT๙"/>
          <w:b/>
          <w:bCs/>
          <w:sz w:val="72"/>
          <w:szCs w:val="72"/>
        </w:rPr>
      </w:pPr>
      <w:r w:rsidRPr="00316C0D">
        <w:rPr>
          <w:rFonts w:ascii="TH SarabunIT๙" w:hAnsi="TH SarabunIT๙" w:cs="TH SarabunIT๙"/>
          <w:b/>
          <w:bCs/>
          <w:sz w:val="72"/>
          <w:szCs w:val="72"/>
          <w:cs/>
        </w:rPr>
        <w:lastRenderedPageBreak/>
        <w:t>ถาม</w:t>
      </w:r>
    </w:p>
    <w:p w:rsidR="004C7BE5" w:rsidRPr="00316C0D" w:rsidRDefault="004C7BE5" w:rsidP="004C7BE5">
      <w:pPr>
        <w:rPr>
          <w:rFonts w:ascii="TH SarabunIT๙" w:hAnsi="TH SarabunIT๙" w:cs="TH SarabunIT๙"/>
          <w:sz w:val="52"/>
          <w:szCs w:val="52"/>
          <w:cs/>
        </w:rPr>
      </w:pPr>
      <w:r w:rsidRPr="00316C0D">
        <w:rPr>
          <w:rFonts w:ascii="TH SarabunIT๙" w:hAnsi="TH SarabunIT๙" w:cs="TH SarabunIT๙"/>
          <w:b/>
          <w:bCs/>
          <w:sz w:val="72"/>
          <w:szCs w:val="72"/>
        </w:rPr>
        <w:tab/>
      </w:r>
      <w:r w:rsidRPr="00316C0D">
        <w:rPr>
          <w:rFonts w:ascii="TH SarabunIT๙" w:hAnsi="TH SarabunIT๙" w:cs="TH SarabunIT๙"/>
          <w:b/>
          <w:bCs/>
          <w:sz w:val="52"/>
          <w:szCs w:val="52"/>
        </w:rPr>
        <w:tab/>
      </w:r>
      <w:r w:rsidRPr="00316C0D">
        <w:rPr>
          <w:rFonts w:ascii="TH SarabunIT๙" w:hAnsi="TH SarabunIT๙" w:cs="TH SarabunIT๙"/>
          <w:sz w:val="52"/>
          <w:szCs w:val="52"/>
          <w:cs/>
        </w:rPr>
        <w:t xml:space="preserve">ผู้ที่ดำรงตำแหน่งทางการเมือง นายก </w:t>
      </w:r>
      <w:proofErr w:type="spellStart"/>
      <w:r w:rsidRPr="00316C0D">
        <w:rPr>
          <w:rFonts w:ascii="TH SarabunIT๙" w:hAnsi="TH SarabunIT๙" w:cs="TH SarabunIT๙"/>
          <w:sz w:val="52"/>
          <w:szCs w:val="52"/>
          <w:cs/>
        </w:rPr>
        <w:t>อบต</w:t>
      </w:r>
      <w:proofErr w:type="spellEnd"/>
      <w:r w:rsidRPr="00316C0D">
        <w:rPr>
          <w:rFonts w:ascii="TH SarabunIT๙" w:hAnsi="TH SarabunIT๙" w:cs="TH SarabunIT๙"/>
          <w:sz w:val="52"/>
          <w:szCs w:val="52"/>
          <w:cs/>
        </w:rPr>
        <w:t xml:space="preserve">., รองนายก </w:t>
      </w:r>
      <w:proofErr w:type="spellStart"/>
      <w:r w:rsidRPr="00316C0D">
        <w:rPr>
          <w:rFonts w:ascii="TH SarabunIT๙" w:hAnsi="TH SarabunIT๙" w:cs="TH SarabunIT๙"/>
          <w:sz w:val="52"/>
          <w:szCs w:val="52"/>
          <w:cs/>
        </w:rPr>
        <w:t>อบต</w:t>
      </w:r>
      <w:proofErr w:type="spellEnd"/>
      <w:r w:rsidRPr="00316C0D">
        <w:rPr>
          <w:rFonts w:ascii="TH SarabunIT๙" w:hAnsi="TH SarabunIT๙" w:cs="TH SarabunIT๙"/>
          <w:sz w:val="52"/>
          <w:szCs w:val="52"/>
          <w:cs/>
        </w:rPr>
        <w:t>., สมาชิกสภา , กำนัน , ผู้ใหญ่บ้าน สามารถขึ้นทะเบียนผู้สูงอายุได้หรือไม่</w:t>
      </w:r>
    </w:p>
    <w:p w:rsidR="004C7BE5" w:rsidRPr="00316C0D" w:rsidRDefault="004C7BE5" w:rsidP="004C7BE5">
      <w:pPr>
        <w:rPr>
          <w:rFonts w:ascii="TH SarabunIT๙" w:hAnsi="TH SarabunIT๙" w:cs="TH SarabunIT๙"/>
          <w:b/>
          <w:bCs/>
          <w:sz w:val="72"/>
          <w:szCs w:val="72"/>
        </w:rPr>
      </w:pPr>
      <w:r w:rsidRPr="00316C0D">
        <w:rPr>
          <w:rFonts w:ascii="TH SarabunIT๙" w:hAnsi="TH SarabunIT๙" w:cs="TH SarabunIT๙"/>
          <w:b/>
          <w:bCs/>
          <w:sz w:val="72"/>
          <w:szCs w:val="72"/>
          <w:cs/>
        </w:rPr>
        <w:t>ตอบ</w:t>
      </w:r>
    </w:p>
    <w:p w:rsidR="004C7BE5" w:rsidRPr="00316C0D" w:rsidRDefault="004C7BE5" w:rsidP="004C7BE5">
      <w:pPr>
        <w:rPr>
          <w:rFonts w:ascii="TH SarabunIT๙" w:hAnsi="TH SarabunIT๙" w:cs="TH SarabunIT๙"/>
          <w:sz w:val="52"/>
          <w:szCs w:val="52"/>
        </w:rPr>
      </w:pPr>
      <w:r w:rsidRPr="00316C0D">
        <w:rPr>
          <w:rFonts w:ascii="TH SarabunIT๙" w:hAnsi="TH SarabunIT๙" w:cs="TH SarabunIT๙"/>
          <w:b/>
          <w:bCs/>
          <w:sz w:val="72"/>
          <w:szCs w:val="72"/>
        </w:rPr>
        <w:tab/>
      </w:r>
      <w:r w:rsidRPr="00316C0D">
        <w:rPr>
          <w:rFonts w:ascii="TH SarabunIT๙" w:hAnsi="TH SarabunIT๙" w:cs="TH SarabunIT๙"/>
          <w:sz w:val="52"/>
          <w:szCs w:val="52"/>
        </w:rPr>
        <w:tab/>
      </w:r>
      <w:r w:rsidRPr="00960F30">
        <w:rPr>
          <w:rFonts w:ascii="TH SarabunIT๙" w:hAnsi="TH SarabunIT๙" w:cs="TH SarabunIT๙"/>
          <w:b/>
          <w:bCs/>
          <w:sz w:val="52"/>
          <w:szCs w:val="52"/>
          <w:u w:val="single"/>
          <w:cs/>
        </w:rPr>
        <w:t>ขึ้นทะเบียนไม่ได้ค่ะ</w:t>
      </w:r>
      <w:r w:rsidRPr="00316C0D">
        <w:rPr>
          <w:rFonts w:ascii="TH SarabunIT๙" w:hAnsi="TH SarabunIT๙" w:cs="TH SarabunIT๙"/>
          <w:sz w:val="52"/>
          <w:szCs w:val="52"/>
          <w:cs/>
        </w:rPr>
        <w:t xml:space="preserve">   เนื่องจากมีเงินเดือนประจำ แต่เมื่อพ้นจากตำแหน่งแล้ว สามารถมาขึ้นทะเบียนได้ค่ะ</w:t>
      </w:r>
    </w:p>
    <w:p w:rsidR="004C7BE5" w:rsidRPr="00316C0D" w:rsidRDefault="004C7BE5" w:rsidP="004C7BE5">
      <w:pPr>
        <w:rPr>
          <w:rFonts w:ascii="TH SarabunIT๙" w:hAnsi="TH SarabunIT๙" w:cs="TH SarabunIT๙"/>
          <w:b/>
          <w:bCs/>
          <w:sz w:val="72"/>
          <w:szCs w:val="72"/>
        </w:rPr>
      </w:pPr>
      <w:r w:rsidRPr="00316C0D">
        <w:rPr>
          <w:rFonts w:ascii="TH SarabunIT๙" w:hAnsi="TH SarabunIT๙" w:cs="TH SarabunIT๙"/>
          <w:b/>
          <w:bCs/>
          <w:sz w:val="72"/>
          <w:szCs w:val="72"/>
          <w:cs/>
        </w:rPr>
        <w:t>ถาม</w:t>
      </w:r>
    </w:p>
    <w:p w:rsidR="004C7BE5" w:rsidRPr="00316C0D" w:rsidRDefault="004C7BE5" w:rsidP="004C7BE5">
      <w:pPr>
        <w:rPr>
          <w:rFonts w:ascii="TH SarabunIT๙" w:hAnsi="TH SarabunIT๙" w:cs="TH SarabunIT๙"/>
          <w:sz w:val="52"/>
          <w:szCs w:val="52"/>
          <w:cs/>
        </w:rPr>
      </w:pPr>
      <w:r w:rsidRPr="00316C0D">
        <w:rPr>
          <w:rFonts w:ascii="TH SarabunIT๙" w:hAnsi="TH SarabunIT๙" w:cs="TH SarabunIT๙"/>
          <w:b/>
          <w:bCs/>
          <w:sz w:val="72"/>
          <w:szCs w:val="72"/>
        </w:rPr>
        <w:tab/>
      </w:r>
      <w:r w:rsidRPr="00316C0D">
        <w:rPr>
          <w:rFonts w:ascii="TH SarabunIT๙" w:hAnsi="TH SarabunIT๙" w:cs="TH SarabunIT๙"/>
          <w:b/>
          <w:bCs/>
          <w:sz w:val="52"/>
          <w:szCs w:val="52"/>
        </w:rPr>
        <w:tab/>
      </w:r>
      <w:r w:rsidRPr="00316C0D">
        <w:rPr>
          <w:rFonts w:ascii="TH SarabunIT๙" w:hAnsi="TH SarabunIT๙" w:cs="TH SarabunIT๙"/>
          <w:sz w:val="52"/>
          <w:szCs w:val="52"/>
          <w:cs/>
        </w:rPr>
        <w:t>ถ้าผู้สูงอายุอาศัยอยู่ที่ต่างประเทศ แต่ยังมีชื่ออยู่ในทะเบียนบ้านในประเทศไทย สามารถขึ้นทะเบียนผู้สูงอายุได้หรือไม่</w:t>
      </w:r>
    </w:p>
    <w:p w:rsidR="004C7BE5" w:rsidRPr="00316C0D" w:rsidRDefault="004C7BE5" w:rsidP="004C7BE5">
      <w:pPr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316C0D">
        <w:rPr>
          <w:rFonts w:ascii="TH SarabunIT๙" w:hAnsi="TH SarabunIT๙" w:cs="TH SarabunIT๙"/>
          <w:b/>
          <w:bCs/>
          <w:sz w:val="72"/>
          <w:szCs w:val="72"/>
          <w:cs/>
        </w:rPr>
        <w:t>ตอบ</w:t>
      </w:r>
    </w:p>
    <w:p w:rsidR="004C7BE5" w:rsidRPr="00316C0D" w:rsidRDefault="004C7BE5" w:rsidP="004C7BE5">
      <w:pPr>
        <w:rPr>
          <w:rFonts w:ascii="TH SarabunIT๙" w:hAnsi="TH SarabunIT๙" w:cs="TH SarabunIT๙"/>
          <w:sz w:val="52"/>
          <w:szCs w:val="52"/>
        </w:rPr>
      </w:pPr>
      <w:r w:rsidRPr="00316C0D">
        <w:rPr>
          <w:rFonts w:ascii="TH SarabunIT๙" w:hAnsi="TH SarabunIT๙" w:cs="TH SarabunIT๙"/>
          <w:b/>
          <w:bCs/>
          <w:sz w:val="72"/>
          <w:szCs w:val="72"/>
        </w:rPr>
        <w:tab/>
      </w:r>
      <w:r w:rsidRPr="00316C0D">
        <w:rPr>
          <w:rFonts w:ascii="TH SarabunIT๙" w:hAnsi="TH SarabunIT๙" w:cs="TH SarabunIT๙"/>
          <w:sz w:val="52"/>
          <w:szCs w:val="52"/>
        </w:rPr>
        <w:tab/>
      </w:r>
      <w:r w:rsidRPr="00316C0D">
        <w:rPr>
          <w:rFonts w:ascii="TH SarabunIT๙" w:hAnsi="TH SarabunIT๙" w:cs="TH SarabunIT๙"/>
          <w:sz w:val="52"/>
          <w:szCs w:val="52"/>
          <w:cs/>
        </w:rPr>
        <w:t>สามารถขึ้นทะเบียนได้</w:t>
      </w:r>
    </w:p>
    <w:p w:rsidR="004C7BE5" w:rsidRPr="00316C0D" w:rsidRDefault="004C7BE5" w:rsidP="004C7BE5">
      <w:pPr>
        <w:rPr>
          <w:rFonts w:ascii="TH SarabunIT๙" w:hAnsi="TH SarabunIT๙" w:cs="TH SarabunIT๙"/>
          <w:b/>
          <w:bCs/>
          <w:sz w:val="72"/>
          <w:szCs w:val="72"/>
        </w:rPr>
      </w:pPr>
      <w:r w:rsidRPr="00316C0D">
        <w:rPr>
          <w:rFonts w:ascii="TH SarabunIT๙" w:hAnsi="TH SarabunIT๙" w:cs="TH SarabunIT๙"/>
          <w:b/>
          <w:bCs/>
          <w:sz w:val="72"/>
          <w:szCs w:val="72"/>
          <w:cs/>
        </w:rPr>
        <w:t>ถาม</w:t>
      </w:r>
    </w:p>
    <w:p w:rsidR="004C7BE5" w:rsidRPr="00316C0D" w:rsidRDefault="004C7BE5" w:rsidP="004C7BE5">
      <w:pPr>
        <w:rPr>
          <w:rFonts w:ascii="TH SarabunIT๙" w:hAnsi="TH SarabunIT๙" w:cs="TH SarabunIT๙"/>
          <w:sz w:val="52"/>
          <w:szCs w:val="52"/>
          <w:cs/>
        </w:rPr>
      </w:pPr>
      <w:r w:rsidRPr="00316C0D">
        <w:rPr>
          <w:rFonts w:ascii="TH SarabunIT๙" w:hAnsi="TH SarabunIT๙" w:cs="TH SarabunIT๙"/>
          <w:b/>
          <w:bCs/>
          <w:sz w:val="72"/>
          <w:szCs w:val="72"/>
        </w:rPr>
        <w:tab/>
      </w:r>
      <w:r w:rsidRPr="00316C0D">
        <w:rPr>
          <w:rFonts w:ascii="TH SarabunIT๙" w:hAnsi="TH SarabunIT๙" w:cs="TH SarabunIT๙"/>
          <w:b/>
          <w:bCs/>
          <w:sz w:val="52"/>
          <w:szCs w:val="52"/>
        </w:rPr>
        <w:tab/>
      </w:r>
      <w:r w:rsidRPr="00316C0D">
        <w:rPr>
          <w:rFonts w:ascii="TH SarabunIT๙" w:hAnsi="TH SarabunIT๙" w:cs="TH SarabunIT๙"/>
          <w:sz w:val="52"/>
          <w:szCs w:val="52"/>
          <w:cs/>
        </w:rPr>
        <w:t>ผู้สูงอายุที่รับเบี้ยยังชีพอยู่แล้ว สามารถเปลี่ยนแปลงวิธีการรับเงินได้หรือไม่</w:t>
      </w:r>
    </w:p>
    <w:p w:rsidR="004C7BE5" w:rsidRPr="00316C0D" w:rsidRDefault="004C7BE5" w:rsidP="004C7BE5">
      <w:pPr>
        <w:rPr>
          <w:rFonts w:ascii="TH SarabunIT๙" w:hAnsi="TH SarabunIT๙" w:cs="TH SarabunIT๙"/>
          <w:b/>
          <w:bCs/>
          <w:sz w:val="72"/>
          <w:szCs w:val="72"/>
        </w:rPr>
      </w:pPr>
      <w:r w:rsidRPr="00316C0D">
        <w:rPr>
          <w:rFonts w:ascii="TH SarabunIT๙" w:hAnsi="TH SarabunIT๙" w:cs="TH SarabunIT๙"/>
          <w:b/>
          <w:bCs/>
          <w:sz w:val="72"/>
          <w:szCs w:val="72"/>
          <w:cs/>
        </w:rPr>
        <w:t>ตอบ</w:t>
      </w:r>
    </w:p>
    <w:p w:rsidR="004C7BE5" w:rsidRDefault="004C7BE5" w:rsidP="004C7BE5">
      <w:pPr>
        <w:rPr>
          <w:rFonts w:ascii="TH SarabunIT๙" w:hAnsi="TH SarabunIT๙" w:cs="TH SarabunIT๙"/>
          <w:sz w:val="52"/>
          <w:szCs w:val="52"/>
        </w:rPr>
      </w:pPr>
      <w:r w:rsidRPr="00316C0D">
        <w:rPr>
          <w:rFonts w:ascii="TH SarabunIT๙" w:hAnsi="TH SarabunIT๙" w:cs="TH SarabunIT๙"/>
          <w:b/>
          <w:bCs/>
          <w:sz w:val="72"/>
          <w:szCs w:val="72"/>
        </w:rPr>
        <w:tab/>
      </w:r>
      <w:r w:rsidRPr="00316C0D">
        <w:rPr>
          <w:rFonts w:ascii="TH SarabunIT๙" w:hAnsi="TH SarabunIT๙" w:cs="TH SarabunIT๙"/>
          <w:sz w:val="52"/>
          <w:szCs w:val="52"/>
        </w:rPr>
        <w:tab/>
      </w:r>
      <w:r w:rsidRPr="00316C0D">
        <w:rPr>
          <w:rFonts w:ascii="TH SarabunIT๙" w:hAnsi="TH SarabunIT๙" w:cs="TH SarabunIT๙"/>
          <w:sz w:val="52"/>
          <w:szCs w:val="52"/>
          <w:cs/>
        </w:rPr>
        <w:t xml:space="preserve">ได้ค่ะ   โดยมายื่นความประสงค์ได้ที่ </w:t>
      </w:r>
      <w:proofErr w:type="spellStart"/>
      <w:r w:rsidRPr="00316C0D">
        <w:rPr>
          <w:rFonts w:ascii="TH SarabunIT๙" w:hAnsi="TH SarabunIT๙" w:cs="TH SarabunIT๙"/>
          <w:sz w:val="52"/>
          <w:szCs w:val="52"/>
          <w:cs/>
        </w:rPr>
        <w:t>อบต</w:t>
      </w:r>
      <w:proofErr w:type="spellEnd"/>
      <w:r w:rsidRPr="00316C0D">
        <w:rPr>
          <w:rFonts w:ascii="TH SarabunIT๙" w:hAnsi="TH SarabunIT๙" w:cs="TH SarabunIT๙"/>
          <w:sz w:val="52"/>
          <w:szCs w:val="52"/>
          <w:cs/>
        </w:rPr>
        <w:t>.</w:t>
      </w:r>
      <w:r>
        <w:rPr>
          <w:rFonts w:ascii="TH SarabunIT๙" w:hAnsi="TH SarabunIT๙" w:cs="TH SarabunIT๙" w:hint="cs"/>
          <w:sz w:val="52"/>
          <w:szCs w:val="52"/>
          <w:cs/>
        </w:rPr>
        <w:t>เทพรักษา</w:t>
      </w:r>
      <w:r w:rsidRPr="00316C0D">
        <w:rPr>
          <w:rFonts w:ascii="TH SarabunIT๙" w:hAnsi="TH SarabunIT๙" w:cs="TH SarabunIT๙"/>
          <w:sz w:val="52"/>
          <w:szCs w:val="52"/>
          <w:cs/>
        </w:rPr>
        <w:t xml:space="preserve"> </w:t>
      </w:r>
    </w:p>
    <w:p w:rsidR="004C7BE5" w:rsidRDefault="004C7BE5" w:rsidP="004C7BE5">
      <w:pPr>
        <w:rPr>
          <w:rFonts w:ascii="TH SarabunIT๙" w:hAnsi="TH SarabunIT๙" w:cs="TH SarabunIT๙"/>
          <w:sz w:val="52"/>
          <w:szCs w:val="52"/>
        </w:rPr>
      </w:pPr>
    </w:p>
    <w:p w:rsidR="004C7BE5" w:rsidRDefault="004C7BE5" w:rsidP="004C7BE5">
      <w:pPr>
        <w:jc w:val="center"/>
        <w:rPr>
          <w:rFonts w:ascii="TH SarabunIT๙" w:hAnsi="TH SarabunIT๙" w:cs="TH SarabunIT๙"/>
          <w:sz w:val="52"/>
          <w:szCs w:val="52"/>
        </w:rPr>
      </w:pPr>
      <w:r>
        <w:rPr>
          <w:rFonts w:ascii="TH SarabunIT๙" w:hAnsi="TH SarabunIT๙" w:cs="TH SarabunIT๙"/>
          <w:sz w:val="52"/>
          <w:szCs w:val="52"/>
        </w:rPr>
        <w:t>*******************</w:t>
      </w:r>
    </w:p>
    <w:p w:rsidR="004C7BE5" w:rsidRDefault="004C7BE5" w:rsidP="004C7BE5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4C7BE5" w:rsidRPr="00AB3FFC" w:rsidRDefault="004C7BE5" w:rsidP="004C7BE5">
      <w:pPr>
        <w:numPr>
          <w:ilvl w:val="0"/>
          <w:numId w:val="1"/>
        </w:numPr>
        <w:rPr>
          <w:rFonts w:ascii="TH SarabunIT๙" w:hAnsi="TH SarabunIT๙" w:cs="TH SarabunIT๙"/>
          <w:noProof/>
          <w:sz w:val="72"/>
          <w:szCs w:val="72"/>
        </w:rPr>
        <w:sectPr w:rsidR="004C7BE5" w:rsidRPr="00AB3FFC" w:rsidSect="00DC7D71">
          <w:pgSz w:w="11906" w:h="16838"/>
          <w:pgMar w:top="1276" w:right="992" w:bottom="709" w:left="1701" w:header="709" w:footer="709" w:gutter="0"/>
          <w:cols w:space="708"/>
          <w:docGrid w:linePitch="360"/>
        </w:sectPr>
      </w:pPr>
      <w:r w:rsidRPr="00AB3FFC">
        <w:rPr>
          <w:rFonts w:ascii="TH SarabunIT๙" w:hAnsi="TH SarabunIT๙" w:cs="TH SarabunIT๙"/>
          <w:sz w:val="44"/>
          <w:szCs w:val="44"/>
          <w:cs/>
        </w:rPr>
        <w:t xml:space="preserve">มีข้อสงสัย นอกเหนือจากคู่มือฯ  ติดต่อสอบถามได้ที่ </w:t>
      </w:r>
      <w:r>
        <w:rPr>
          <w:rFonts w:ascii="TH SarabunIT๙" w:hAnsi="TH SarabunIT๙" w:cs="TH SarabunIT๙" w:hint="cs"/>
          <w:sz w:val="44"/>
          <w:szCs w:val="44"/>
          <w:cs/>
        </w:rPr>
        <w:t xml:space="preserve">งานสวัสดิการสังคม </w:t>
      </w:r>
      <w:r w:rsidRPr="00AB3FFC">
        <w:rPr>
          <w:rFonts w:ascii="TH SarabunIT๙" w:hAnsi="TH SarabunIT๙" w:cs="TH SarabunIT๙" w:hint="cs"/>
          <w:sz w:val="44"/>
          <w:szCs w:val="44"/>
          <w:cs/>
        </w:rPr>
        <w:t xml:space="preserve"> </w:t>
      </w:r>
      <w:r w:rsidRPr="00AB3FFC">
        <w:rPr>
          <w:rFonts w:ascii="TH SarabunIT๙" w:hAnsi="TH SarabunIT๙" w:cs="TH SarabunIT๙"/>
          <w:sz w:val="44"/>
          <w:szCs w:val="44"/>
          <w:cs/>
        </w:rPr>
        <w:t xml:space="preserve"> </w:t>
      </w:r>
      <w:r w:rsidRPr="00AB3FFC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โทร. </w:t>
      </w:r>
      <w:r w:rsidR="00B2366A">
        <w:rPr>
          <w:rFonts w:ascii="TH SarabunIT๙" w:hAnsi="TH SarabunIT๙" w:cs="TH SarabunIT๙" w:hint="cs"/>
          <w:b/>
          <w:bCs/>
          <w:sz w:val="44"/>
          <w:szCs w:val="44"/>
          <w:cs/>
        </w:rPr>
        <w:t>๐ ๔๔๕๕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๘๘๔๐</w:t>
      </w:r>
      <w:r>
        <w:rPr>
          <w:rFonts w:ascii="TH SarabunIT๙" w:hAnsi="TH SarabunIT๙" w:cs="TH SarabunIT๙"/>
          <w:sz w:val="44"/>
          <w:szCs w:val="44"/>
        </w:rPr>
        <w:t xml:space="preserve"> </w:t>
      </w:r>
      <w:bookmarkStart w:id="0" w:name="_GoBack"/>
      <w:bookmarkEnd w:id="0"/>
    </w:p>
    <w:p w:rsidR="001B50A3" w:rsidRDefault="001B50A3" w:rsidP="004C7BE5"/>
    <w:sectPr w:rsidR="001B50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136"/>
      </v:shape>
    </w:pict>
  </w:numPicBullet>
  <w:abstractNum w:abstractNumId="0">
    <w:nsid w:val="58796CE6"/>
    <w:multiLevelType w:val="hybridMultilevel"/>
    <w:tmpl w:val="1F1CC6C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985"/>
    <w:rsid w:val="001B50A3"/>
    <w:rsid w:val="00391985"/>
    <w:rsid w:val="004C7BE5"/>
    <w:rsid w:val="00B2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E5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BE5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C7BE5"/>
    <w:rPr>
      <w:rFonts w:ascii="Tahoma" w:eastAsia="SimSun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E5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BE5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C7BE5"/>
    <w:rPr>
      <w:rFonts w:ascii="Tahoma" w:eastAsia="SimSun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microsoft.com/office/2007/relationships/stylesWithEffects" Target="stylesWithEffect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2018-05-16T23:03:00Z</dcterms:created>
  <dcterms:modified xsi:type="dcterms:W3CDTF">2018-05-17T05:00:00Z</dcterms:modified>
</cp:coreProperties>
</file>